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A606E1">
      <w:pPr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A606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საოფისე </w:t>
      </w:r>
      <w:r w:rsidR="00CE773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სავარძლების და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სკამების შესყიდვა</w:t>
      </w: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2F05E7" w:rsidRDefault="002F05E7" w:rsidP="005B202B">
      <w:pPr>
        <w:tabs>
          <w:tab w:val="left" w:pos="4725"/>
        </w:tabs>
        <w:ind w:right="-1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E4014">
        <w:rPr>
          <w:rFonts w:ascii="Sylfaen" w:hAnsi="Sylfaen" w:cs="Sylfaen"/>
          <w:b/>
          <w:noProof/>
          <w:sz w:val="24"/>
          <w:szCs w:val="24"/>
          <w:lang w:val="ka-GE"/>
        </w:rPr>
        <w:t>21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856588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Default="000B550F" w:rsidP="00856588">
      <w:pPr>
        <w:spacing w:after="0" w:line="240" w:lineRule="auto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A462C9">
        <w:rPr>
          <w:rFonts w:ascii="Sylfaen" w:hAnsi="Sylfaen"/>
          <w:lang w:val="ka-GE"/>
        </w:rPr>
        <w:t>.</w:t>
      </w:r>
      <w:r w:rsidRPr="005A7A5B">
        <w:rPr>
          <w:rFonts w:ascii="Sylfaen" w:hAnsi="Sylfaen"/>
          <w:lang w:val="ka-GE"/>
        </w:rPr>
        <w:t xml:space="preserve"> </w:t>
      </w:r>
      <w:r w:rsidR="005F6AC6">
        <w:rPr>
          <w:rFonts w:ascii="Sylfaen" w:hAnsi="Sylfaen"/>
          <w:lang w:val="ka-GE"/>
        </w:rPr>
        <w:t xml:space="preserve">საოფისე </w:t>
      </w:r>
      <w:r w:rsidR="00541230">
        <w:rPr>
          <w:rFonts w:ascii="Sylfaen" w:hAnsi="Sylfaen"/>
          <w:lang w:val="ka-GE"/>
        </w:rPr>
        <w:t>სავარძლები</w:t>
      </w:r>
      <w:r w:rsidR="005F6AC6">
        <w:rPr>
          <w:rFonts w:ascii="Sylfaen" w:hAnsi="Sylfaen"/>
          <w:lang w:val="ka-GE"/>
        </w:rPr>
        <w:t>ს</w:t>
      </w:r>
      <w:r w:rsidR="00541230">
        <w:rPr>
          <w:rFonts w:ascii="Sylfaen" w:hAnsi="Sylfaen"/>
          <w:lang w:val="ka-GE"/>
        </w:rPr>
        <w:t xml:space="preserve"> და </w:t>
      </w:r>
      <w:r w:rsidR="005F6AC6">
        <w:rPr>
          <w:rFonts w:ascii="Sylfaen" w:hAnsi="Sylfaen"/>
          <w:lang w:val="ka-GE"/>
        </w:rPr>
        <w:t>კამების შესყიდვა</w:t>
      </w:r>
      <w:r w:rsidR="00BA6961">
        <w:rPr>
          <w:rFonts w:ascii="Sylfaen" w:hAnsi="Sylfaen"/>
          <w:lang w:val="ka-GE"/>
        </w:rPr>
        <w:t xml:space="preserve"> </w:t>
      </w:r>
      <w:r w:rsidR="005A7A5B">
        <w:rPr>
          <w:rFonts w:ascii="Sylfaen" w:hAnsi="Sylfaen"/>
          <w:lang w:val="ka-GE"/>
        </w:rPr>
        <w:t xml:space="preserve">თანდართული </w:t>
      </w:r>
      <w:r w:rsidR="00D84700" w:rsidRPr="00CC0BEA">
        <w:rPr>
          <w:rFonts w:ascii="Sylfaen" w:hAnsi="Sylfaen"/>
          <w:lang w:val="ka-GE"/>
        </w:rPr>
        <w:t>ფასების ცხრილის</w:t>
      </w:r>
      <w:r w:rsidR="005F6AC6">
        <w:rPr>
          <w:rFonts w:ascii="Sylfaen" w:hAnsi="Sylfaen"/>
          <w:lang w:val="ka-GE"/>
        </w:rPr>
        <w:t xml:space="preserve"> და </w:t>
      </w:r>
      <w:r w:rsidR="005F6AC6" w:rsidRPr="00CC0BEA">
        <w:rPr>
          <w:rFonts w:ascii="Sylfaen" w:hAnsi="Sylfaen"/>
          <w:lang w:val="ka-GE"/>
        </w:rPr>
        <w:t>სპეციფიკაციების</w:t>
      </w:r>
      <w:r w:rsidR="005F6AC6">
        <w:rPr>
          <w:rFonts w:ascii="Sylfaen" w:hAnsi="Sylfaen"/>
          <w:lang w:val="ka-GE"/>
        </w:rPr>
        <w:t xml:space="preserve"> </w:t>
      </w:r>
      <w:r w:rsidR="005A7A5B" w:rsidRPr="00CC0BEA">
        <w:rPr>
          <w:rFonts w:ascii="Sylfaen" w:hAnsi="Sylfaen"/>
          <w:b/>
          <w:lang w:val="ka-GE"/>
        </w:rPr>
        <w:t>(დანართი #</w:t>
      </w:r>
      <w:r w:rsidR="0062650F" w:rsidRPr="00CC0BEA">
        <w:rPr>
          <w:rFonts w:ascii="Sylfaen" w:hAnsi="Sylfaen"/>
          <w:b/>
          <w:lang w:val="ka-GE"/>
        </w:rPr>
        <w:t>1</w:t>
      </w:r>
      <w:r w:rsidR="005F6AC6">
        <w:rPr>
          <w:rFonts w:ascii="Sylfaen" w:hAnsi="Sylfaen"/>
          <w:lang w:val="ka-GE"/>
        </w:rPr>
        <w:t xml:space="preserve">) </w:t>
      </w:r>
      <w:r w:rsidR="005A7A5B" w:rsidRPr="00CC0BEA">
        <w:rPr>
          <w:rFonts w:ascii="Sylfaen" w:hAnsi="Sylfaen"/>
          <w:lang w:val="ka-GE"/>
        </w:rPr>
        <w:t>შესაბამისად;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BC1BBD" w:rsidRPr="003F6CA8" w:rsidRDefault="00BC1BBD" w:rsidP="00BC1BBD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0B550F" w:rsidRPr="00BA6961" w:rsidRDefault="00371800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="0026594F">
        <w:rPr>
          <w:rFonts w:ascii="Sylfaen" w:hAnsi="Sylfaen"/>
          <w:lang w:val="ka-GE"/>
        </w:rPr>
        <w:t xml:space="preserve">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D5544" w:rsidRPr="00CE2371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CE2371"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CE2371" w:rsidRPr="00CE2371" w:rsidRDefault="00CE2371" w:rsidP="00CE237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2F4743"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85658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EB0E0B" w:rsidRPr="003E0D0F" w:rsidRDefault="00EB0E0B" w:rsidP="00EB0E0B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85658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856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E53BF0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85658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856588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B578A8" w:rsidRDefault="00650E68" w:rsidP="00E27C03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noProof/>
          <w:lang w:val="ka-GE"/>
        </w:rPr>
        <w:t>3.</w:t>
      </w:r>
      <w:r w:rsidR="00362994" w:rsidRPr="00633FEC">
        <w:rPr>
          <w:rFonts w:ascii="Sylfaen" w:hAnsi="Sylfaen"/>
          <w:noProof/>
          <w:lang w:val="ka-GE"/>
        </w:rPr>
        <w:t>1</w:t>
      </w:r>
      <w:r>
        <w:rPr>
          <w:rFonts w:ascii="Sylfaen" w:hAnsi="Sylfaen"/>
          <w:noProof/>
          <w:lang w:val="ka-GE"/>
        </w:rPr>
        <w:t>.</w:t>
      </w:r>
      <w:r w:rsidR="00362994"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="00362994" w:rsidRPr="00633FEC">
        <w:rPr>
          <w:rFonts w:ascii="Sylfaen" w:hAnsi="Sylfaen"/>
          <w:lang w:val="ka-GE"/>
        </w:rPr>
        <w:t>წოდება უნდა განხორციელდეს  შემდეგ მისამართზე: ქ.</w:t>
      </w:r>
      <w:r w:rsidR="00EC3597">
        <w:rPr>
          <w:rFonts w:ascii="Sylfaen" w:hAnsi="Sylfaen"/>
          <w:lang w:val="ka-GE"/>
        </w:rPr>
        <w:t xml:space="preserve"> </w:t>
      </w:r>
      <w:r w:rsidR="00362994" w:rsidRPr="00633FEC">
        <w:rPr>
          <w:rFonts w:ascii="Sylfaen" w:hAnsi="Sylfaen"/>
          <w:lang w:val="ka-GE"/>
        </w:rPr>
        <w:t xml:space="preserve">თბილისი, </w:t>
      </w:r>
      <w:r w:rsidR="00E27C03">
        <w:rPr>
          <w:rFonts w:ascii="Sylfaen" w:hAnsi="Sylfaen"/>
          <w:lang w:val="ka-GE"/>
        </w:rPr>
        <w:t xml:space="preserve">სერგო გუჯეჯიანის პირველი ჩიხი #12, </w:t>
      </w:r>
      <w:r w:rsidR="00A62412">
        <w:rPr>
          <w:rFonts w:ascii="Sylfaen" w:hAnsi="Sylfaen" w:cs="Sylfaen"/>
          <w:lang w:val="ka-GE"/>
        </w:rPr>
        <w:t>სს „ლიბერთი ბანკი</w:t>
      </w:r>
      <w:r w:rsidR="003C247E" w:rsidRPr="003C247E">
        <w:rPr>
          <w:rFonts w:ascii="Sylfaen" w:hAnsi="Sylfaen" w:cs="Sylfaen"/>
          <w:lang w:val="ka-GE"/>
        </w:rPr>
        <w:t>“</w:t>
      </w:r>
      <w:r w:rsidR="00A62412">
        <w:rPr>
          <w:rFonts w:ascii="Sylfaen" w:hAnsi="Sylfaen" w:cs="Sylfaen"/>
          <w:lang w:val="ka-GE"/>
        </w:rPr>
        <w:t>-ს სასაწყობე ფართი</w:t>
      </w:r>
      <w:r w:rsidR="003C247E" w:rsidRPr="003C247E">
        <w:rPr>
          <w:rFonts w:ascii="Sylfaen" w:hAnsi="Sylfaen" w:cs="Sylfaen"/>
          <w:lang w:val="ka-GE"/>
        </w:rPr>
        <w:t>;</w:t>
      </w:r>
    </w:p>
    <w:p w:rsidR="00DD6B59" w:rsidRPr="003C247E" w:rsidRDefault="00DD6B59" w:rsidP="0085658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3D6D80" w:rsidRPr="003E0D0F" w:rsidRDefault="00947F95" w:rsidP="0085658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C43C9B" w:rsidRPr="003E0D0F" w:rsidRDefault="00CF006E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3E0D0F">
        <w:rPr>
          <w:rFonts w:ascii="Sylfaen" w:hAnsi="Sylfaen" w:cs="Sylfaen"/>
        </w:rPr>
        <w:t>1</w:t>
      </w:r>
      <w:r w:rsidR="00650E68">
        <w:rPr>
          <w:rFonts w:ascii="Sylfaen" w:hAnsi="Sylfaen" w:cs="Sylfaen"/>
          <w:lang w:val="ka-GE"/>
        </w:rPr>
        <w:t>.</w:t>
      </w:r>
      <w:r w:rsidR="00E83597" w:rsidRPr="003E0D0F">
        <w:rPr>
          <w:rFonts w:ascii="Sylfaen" w:hAnsi="Sylfaen" w:cs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</w:p>
    <w:p w:rsidR="00362994" w:rsidRDefault="00362994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 w:rsidR="00650E68"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  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 xml:space="preserve">მიღება-ჩაბარების აქტის, </w:t>
      </w:r>
      <w:r w:rsidR="0016406E">
        <w:rPr>
          <w:rFonts w:ascii="Sylfaen" w:hAnsi="Sylfaen"/>
          <w:lang w:val="ka-GE"/>
        </w:rPr>
        <w:t xml:space="preserve">სასაქონლო ზედნადებისა 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>-</w:t>
      </w:r>
      <w:r w:rsidR="0016406E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</w:p>
    <w:p w:rsidR="002E6064" w:rsidRDefault="002E6064" w:rsidP="0085658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3E0D0F" w:rsidRDefault="000A57E7" w:rsidP="0085658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3E0D0F" w:rsidRDefault="00683432" w:rsidP="0085658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87917" w:rsidRDefault="00683432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650E6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74200"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AC1584" w:rsidRPr="00AC1584" w:rsidRDefault="00AC1584" w:rsidP="00AC158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E6FF9">
        <w:rPr>
          <w:rFonts w:ascii="Sylfaen" w:hAnsi="Sylfaen"/>
          <w:b/>
          <w:lang w:val="ka-GE"/>
        </w:rPr>
        <w:t>2022</w:t>
      </w:r>
      <w:bookmarkStart w:id="0" w:name="_GoBack"/>
      <w:bookmarkEnd w:id="0"/>
      <w:r w:rsidR="00B0303F" w:rsidRPr="00574200">
        <w:rPr>
          <w:rFonts w:ascii="Sylfaen" w:hAnsi="Sylfaen"/>
          <w:b/>
          <w:lang w:val="ka-GE"/>
        </w:rPr>
        <w:t xml:space="preserve"> წლის  </w:t>
      </w:r>
      <w:r w:rsidR="006F6DA8">
        <w:rPr>
          <w:rFonts w:ascii="Sylfaen" w:hAnsi="Sylfaen"/>
          <w:b/>
          <w:lang w:val="ka-GE"/>
        </w:rPr>
        <w:t xml:space="preserve">6 იანვარი,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187917" w:rsidRDefault="00187917" w:rsidP="00187917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187917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:rsidR="00187917" w:rsidRPr="0038164B" w:rsidRDefault="00187917" w:rsidP="0018791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992C60" w:rsidRDefault="00992C60" w:rsidP="00856588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sectPr w:rsidR="00992C60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03" w:rsidRDefault="00021603" w:rsidP="00190B92">
      <w:pPr>
        <w:spacing w:after="0" w:line="240" w:lineRule="auto"/>
      </w:pPr>
      <w:r>
        <w:separator/>
      </w:r>
    </w:p>
  </w:endnote>
  <w:end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E6FF9" w:rsidP="00F1747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E6FF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03" w:rsidRDefault="00021603" w:rsidP="00190B92">
      <w:pPr>
        <w:spacing w:after="0" w:line="240" w:lineRule="auto"/>
      </w:pPr>
      <w:r>
        <w:separator/>
      </w:r>
    </w:p>
  </w:footnote>
  <w:footnote w:type="continuationSeparator" w:id="0">
    <w:p w:rsidR="00021603" w:rsidRDefault="000216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E6FF9" w:rsidP="00F1747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E6FF9" w:rsidP="00F1747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E6FF9" w:rsidP="00F1747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09B"/>
    <w:multiLevelType w:val="hybridMultilevel"/>
    <w:tmpl w:val="ACAC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7D8A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0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87917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5EC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724"/>
    <w:rsid w:val="0025786A"/>
    <w:rsid w:val="00260177"/>
    <w:rsid w:val="0026037F"/>
    <w:rsid w:val="00260E0D"/>
    <w:rsid w:val="002615BB"/>
    <w:rsid w:val="00261B9D"/>
    <w:rsid w:val="00264432"/>
    <w:rsid w:val="0026594F"/>
    <w:rsid w:val="0027029B"/>
    <w:rsid w:val="00270D92"/>
    <w:rsid w:val="00271EB7"/>
    <w:rsid w:val="00272BA9"/>
    <w:rsid w:val="00273072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9EC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014"/>
    <w:rsid w:val="002E4504"/>
    <w:rsid w:val="002E4526"/>
    <w:rsid w:val="002E5DCB"/>
    <w:rsid w:val="002E6064"/>
    <w:rsid w:val="002E7A21"/>
    <w:rsid w:val="002F05E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743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0D3"/>
    <w:rsid w:val="003504EF"/>
    <w:rsid w:val="003518AD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41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6FF9"/>
    <w:rsid w:val="004E7E3A"/>
    <w:rsid w:val="004E7EBE"/>
    <w:rsid w:val="004F003B"/>
    <w:rsid w:val="004F1F63"/>
    <w:rsid w:val="004F2C92"/>
    <w:rsid w:val="004F3A4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796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1230"/>
    <w:rsid w:val="005460AE"/>
    <w:rsid w:val="005468A2"/>
    <w:rsid w:val="00547C8A"/>
    <w:rsid w:val="00553ABD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200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202B"/>
    <w:rsid w:val="005B6244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6F73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AC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68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67B6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6F6DA8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38D4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4BB"/>
    <w:rsid w:val="007F59E3"/>
    <w:rsid w:val="007F61D3"/>
    <w:rsid w:val="007F71B2"/>
    <w:rsid w:val="008020F1"/>
    <w:rsid w:val="0080357F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0B21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34B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62C9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06E1"/>
    <w:rsid w:val="00A613BB"/>
    <w:rsid w:val="00A62412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584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13FD"/>
    <w:rsid w:val="00B02B43"/>
    <w:rsid w:val="00B02E2C"/>
    <w:rsid w:val="00B0303F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97D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1BBD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0BEA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371"/>
    <w:rsid w:val="00CE26EC"/>
    <w:rsid w:val="00CE2DD8"/>
    <w:rsid w:val="00CE3A73"/>
    <w:rsid w:val="00CE3F0C"/>
    <w:rsid w:val="00CE773B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123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892"/>
    <w:rsid w:val="00D82D5B"/>
    <w:rsid w:val="00D82E38"/>
    <w:rsid w:val="00D84700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27C03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BF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0E0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597"/>
    <w:rsid w:val="00EC3E18"/>
    <w:rsid w:val="00EC4FF5"/>
    <w:rsid w:val="00EC5481"/>
    <w:rsid w:val="00EC77B3"/>
    <w:rsid w:val="00EC7FDA"/>
    <w:rsid w:val="00ED08B8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578FCF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0C0876-EE9F-4004-9430-F83DBFCA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2972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461</cp:revision>
  <cp:lastPrinted>2019-05-13T10:24:00Z</cp:lastPrinted>
  <dcterms:created xsi:type="dcterms:W3CDTF">2016-05-18T07:50:00Z</dcterms:created>
  <dcterms:modified xsi:type="dcterms:W3CDTF">2021-12-29T09:42:00Z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